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7EC52" w14:textId="77777777" w:rsidR="005D0AE5" w:rsidRDefault="005D0AE5"/>
    <w:p w14:paraId="3D457A50" w14:textId="02A26E5C" w:rsidR="001F3A8D" w:rsidRDefault="0088114A">
      <w:r>
        <w:rPr>
          <w:noProof/>
        </w:rPr>
        <mc:AlternateContent>
          <mc:Choice Requires="wps">
            <w:drawing>
              <wp:anchor distT="0" distB="0" distL="114300" distR="114300" simplePos="0" relativeHeight="251659264" behindDoc="0" locked="0" layoutInCell="1" allowOverlap="1" wp14:anchorId="2ABAE871" wp14:editId="40BAD639">
                <wp:simplePos x="0" y="0"/>
                <wp:positionH relativeFrom="column">
                  <wp:posOffset>-473075</wp:posOffset>
                </wp:positionH>
                <wp:positionV relativeFrom="paragraph">
                  <wp:posOffset>222250</wp:posOffset>
                </wp:positionV>
                <wp:extent cx="7614337" cy="658800"/>
                <wp:effectExtent l="0" t="0" r="5715" b="1905"/>
                <wp:wrapNone/>
                <wp:docPr id="1646955770" name="Rectangle 3"/>
                <wp:cNvGraphicFramePr/>
                <a:graphic xmlns:a="http://schemas.openxmlformats.org/drawingml/2006/main">
                  <a:graphicData uri="http://schemas.microsoft.com/office/word/2010/wordprocessingShape">
                    <wps:wsp>
                      <wps:cNvSpPr/>
                      <wps:spPr>
                        <a:xfrm>
                          <a:off x="0" y="0"/>
                          <a:ext cx="7614337" cy="658800"/>
                        </a:xfrm>
                        <a:prstGeom prst="rect">
                          <a:avLst/>
                        </a:prstGeom>
                        <a:solidFill>
                          <a:srgbClr val="176DB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ACCF722" w14:textId="3E2B94A1" w:rsidR="001F3A8D" w:rsidRPr="001F3A8D" w:rsidRDefault="001F3A8D" w:rsidP="001F3A8D">
                            <w:pPr>
                              <w:spacing w:after="0" w:line="240" w:lineRule="auto"/>
                              <w:rPr>
                                <w:rFonts w:ascii="Gotham Medium" w:hAnsi="Gotham Medium"/>
                                <w:b/>
                                <w:bCs/>
                              </w:rPr>
                            </w:pPr>
                            <w:r>
                              <w:rPr>
                                <w:rFonts w:ascii="Gotham Medium" w:hAnsi="Gotham Medium"/>
                                <w:b/>
                                <w:bCs/>
                              </w:rPr>
                              <w:t xml:space="preserve">         </w:t>
                            </w:r>
                            <w:r w:rsidR="008D3510" w:rsidRPr="00BC0838">
                              <w:rPr>
                                <w:rFonts w:ascii="Gotham Bold" w:hAnsi="Gotham Bold"/>
                              </w:rPr>
                              <w:t>Volunteer Data Collection Form</w:t>
                            </w:r>
                            <w:r w:rsidR="00CB7004">
                              <w:rPr>
                                <w:rFonts w:ascii="Gotham Medium" w:hAnsi="Gotham Medium"/>
                                <w:b/>
                                <w:bCs/>
                              </w:rPr>
                              <w:t xml:space="preserve"> </w:t>
                            </w:r>
                            <w:r w:rsidR="00CB7004">
                              <w:rPr>
                                <w:rFonts w:ascii="Gotham Book" w:hAnsi="Gotham Book"/>
                                <w:kern w:val="0"/>
                                <w14:ligatures w14:val="none"/>
                              </w:rPr>
                              <w:t xml:space="preserve">(last reviewed </w:t>
                            </w:r>
                            <w:r w:rsidR="00BC0838">
                              <w:rPr>
                                <w:rFonts w:ascii="Gotham Book" w:hAnsi="Gotham Book"/>
                                <w:kern w:val="0"/>
                                <w14:ligatures w14:val="none"/>
                              </w:rPr>
                              <w:t>May</w:t>
                            </w:r>
                            <w:r w:rsidR="00CB7004">
                              <w:rPr>
                                <w:rFonts w:ascii="Gotham Book" w:hAnsi="Gotham Book"/>
                                <w:kern w:val="0"/>
                                <w14:ligatures w14:val="none"/>
                              </w:rPr>
                              <w:t xml:space="preserv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AE871" id="Rectangle 3" o:spid="_x0000_s1026" style="position:absolute;margin-left:-37.25pt;margin-top:17.5pt;width:599.55pt;height:5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" fillcolor="#176dbf" stroked="f" strokeweight="1pt">
                <v:textbox>
                  <w:txbxContent>
                    <w:p w14:paraId="0ACCF722" w14:textId="3E2B94A1" w:rsidR="001F3A8D" w:rsidRPr="001F3A8D" w:rsidRDefault="001F3A8D" w:rsidP="001F3A8D">
                      <w:pPr>
                        <w:spacing w:after="0" w:line="240" w:lineRule="auto"/>
                        <w:rPr>
                          <w:rFonts w:ascii="Gotham Medium" w:hAnsi="Gotham Medium"/>
                          <w:b/>
                          <w:bCs/>
                        </w:rPr>
                      </w:pPr>
                      <w:r>
                        <w:rPr>
                          <w:rFonts w:ascii="Gotham Medium" w:hAnsi="Gotham Medium"/>
                          <w:b/>
                          <w:bCs/>
                        </w:rPr>
                        <w:t xml:space="preserve">         </w:t>
                      </w:r>
                      <w:r w:rsidR="008D3510" w:rsidRPr="00BC0838">
                        <w:rPr>
                          <w:rFonts w:ascii="Gotham Bold" w:hAnsi="Gotham Bold"/>
                        </w:rPr>
                        <w:t>Volunteer Data Collection Form</w:t>
                      </w:r>
                      <w:r w:rsidR="00CB7004">
                        <w:rPr>
                          <w:rFonts w:ascii="Gotham Medium" w:hAnsi="Gotham Medium"/>
                          <w:b/>
                          <w:bCs/>
                        </w:rPr>
                        <w:t xml:space="preserve"> </w:t>
                      </w:r>
                      <w:r w:rsidR="00CB7004">
                        <w:rPr>
                          <w:rFonts w:ascii="Gotham Book" w:hAnsi="Gotham Book"/>
                          <w:kern w:val="0"/>
                          <w14:ligatures w14:val="none"/>
                        </w:rPr>
                        <w:t xml:space="preserve">(last reviewed </w:t>
                      </w:r>
                      <w:r w:rsidR="00BC0838">
                        <w:rPr>
                          <w:rFonts w:ascii="Gotham Book" w:hAnsi="Gotham Book"/>
                          <w:kern w:val="0"/>
                          <w14:ligatures w14:val="none"/>
                        </w:rPr>
                        <w:t>May</w:t>
                      </w:r>
                      <w:r w:rsidR="00CB7004">
                        <w:rPr>
                          <w:rFonts w:ascii="Gotham Book" w:hAnsi="Gotham Book"/>
                          <w:kern w:val="0"/>
                          <w14:ligatures w14:val="none"/>
                        </w:rPr>
                        <w:t xml:space="preserve"> 2025)</w:t>
                      </w:r>
                    </w:p>
                  </w:txbxContent>
                </v:textbox>
              </v:rect>
            </w:pict>
          </mc:Fallback>
        </mc:AlternateContent>
      </w:r>
    </w:p>
    <w:p w14:paraId="5185EE45" w14:textId="0535F91D" w:rsidR="001F3A8D" w:rsidRDefault="001F3A8D"/>
    <w:p w14:paraId="56F07718" w14:textId="5AEDDD24" w:rsidR="001F3A8D" w:rsidRDefault="001F3A8D"/>
    <w:p w14:paraId="4D02D399" w14:textId="63ED8877" w:rsidR="001F3A8D" w:rsidRDefault="001F3A8D" w:rsidP="0088114A">
      <w:pPr>
        <w:spacing w:after="0" w:line="240" w:lineRule="auto"/>
      </w:pPr>
    </w:p>
    <w:p w14:paraId="231467FF" w14:textId="3C1A3EC5" w:rsidR="00041609" w:rsidRDefault="00041609" w:rsidP="00A45021">
      <w:pPr>
        <w:spacing w:line="240" w:lineRule="auto"/>
        <w:rPr>
          <w:bCs/>
        </w:rPr>
      </w:pPr>
      <w:r>
        <w:rPr>
          <w:b/>
          <w:color w:val="176DBF"/>
        </w:rPr>
        <w:t>Why are we collecting this information?</w:t>
      </w:r>
      <w:r w:rsidR="00816548">
        <w:rPr>
          <w:b/>
          <w:color w:val="176DBF"/>
        </w:rPr>
        <w:br/>
      </w:r>
      <w:r w:rsidRPr="00041609">
        <w:rPr>
          <w:bCs/>
        </w:rPr>
        <w:t>The primary reason for collecting this data from all our station adoption volunteers is to ensure their safety while on our stations and premises. It is essential for our staff to know who is participating in activities at any given time. Additionally, the information within this form allows us to:</w:t>
      </w:r>
    </w:p>
    <w:p w14:paraId="24E68924" w14:textId="2BFA4AF4" w:rsidR="00041609" w:rsidRPr="00041609" w:rsidRDefault="00041609" w:rsidP="00041609">
      <w:pPr>
        <w:pStyle w:val="ListParagraph"/>
        <w:numPr>
          <w:ilvl w:val="0"/>
          <w:numId w:val="1"/>
        </w:numPr>
        <w:rPr>
          <w:bCs/>
        </w:rPr>
      </w:pPr>
      <w:r w:rsidRPr="00041609">
        <w:rPr>
          <w:bCs/>
        </w:rPr>
        <w:t>Maintain an accurate record of all station adoption volunteers. </w:t>
      </w:r>
    </w:p>
    <w:p w14:paraId="3B27EA4B" w14:textId="77777777" w:rsidR="00041609" w:rsidRPr="00041609" w:rsidRDefault="00041609" w:rsidP="00041609">
      <w:pPr>
        <w:pStyle w:val="ListParagraph"/>
        <w:numPr>
          <w:ilvl w:val="0"/>
          <w:numId w:val="1"/>
        </w:numPr>
        <w:rPr>
          <w:bCs/>
        </w:rPr>
      </w:pPr>
      <w:r w:rsidRPr="00041609">
        <w:rPr>
          <w:bCs/>
        </w:rPr>
        <w:t>Facilitate communication between staff and volunteers. </w:t>
      </w:r>
    </w:p>
    <w:p w14:paraId="05540C47" w14:textId="77777777" w:rsidR="00041609" w:rsidRPr="00041609" w:rsidRDefault="00041609" w:rsidP="00041609">
      <w:pPr>
        <w:pStyle w:val="ListParagraph"/>
        <w:numPr>
          <w:ilvl w:val="0"/>
          <w:numId w:val="1"/>
        </w:numPr>
        <w:rPr>
          <w:bCs/>
        </w:rPr>
      </w:pPr>
      <w:r w:rsidRPr="00041609">
        <w:rPr>
          <w:bCs/>
        </w:rPr>
        <w:t>Reissue identification cards and hi-vis vests as needed. </w:t>
      </w:r>
    </w:p>
    <w:p w14:paraId="529526BA" w14:textId="030A80D2" w:rsidR="00A45021" w:rsidRDefault="00041609" w:rsidP="00041609">
      <w:pPr>
        <w:spacing w:line="240" w:lineRule="auto"/>
        <w:rPr>
          <w:bCs/>
        </w:rPr>
      </w:pPr>
      <w:r w:rsidRPr="00041609">
        <w:rPr>
          <w:b/>
          <w:color w:val="176DBF"/>
        </w:rPr>
        <w:t>How do we keep your data secure? </w:t>
      </w:r>
      <w:r w:rsidR="001F3A8D" w:rsidRPr="00041609">
        <w:rPr>
          <w:b/>
        </w:rPr>
        <w:br/>
      </w:r>
      <w:r w:rsidRPr="00041609">
        <w:rPr>
          <w:bCs/>
        </w:rPr>
        <w:t xml:space="preserve">We take the security of your data very seriously. All information provided will be stored securely in our </w:t>
      </w:r>
      <w:proofErr w:type="spellStart"/>
      <w:r w:rsidRPr="00041609">
        <w:rPr>
          <w:bCs/>
        </w:rPr>
        <w:t>Tractivity</w:t>
      </w:r>
      <w:proofErr w:type="spellEnd"/>
      <w:r w:rsidRPr="00041609">
        <w:rPr>
          <w:bCs/>
        </w:rPr>
        <w:t xml:space="preserve"> platform and only accessed by authorised personnel. Your data will not be shared with third parties without your explicit consent. Your personal data will only be kept for the duration of your time as a station adopter.</w:t>
      </w:r>
      <w:r w:rsidRPr="00041609">
        <w:rPr>
          <w:rFonts w:ascii="Arial" w:hAnsi="Arial" w:cs="Arial"/>
          <w:bCs/>
        </w:rPr>
        <w:t> </w:t>
      </w:r>
      <w:r w:rsidRPr="00041609">
        <w:rPr>
          <w:bCs/>
        </w:rPr>
        <w:t xml:space="preserve"> If you agree to receiving stakeholder comms, we will keep your data to continue to send these to you after which it will be securely deleted.</w:t>
      </w:r>
    </w:p>
    <w:p w14:paraId="0C07B9E0" w14:textId="1C2D7C1A" w:rsidR="00041609" w:rsidRPr="00041609" w:rsidRDefault="00041609" w:rsidP="00041609">
      <w:pPr>
        <w:spacing w:line="240" w:lineRule="auto"/>
        <w:rPr>
          <w:b/>
        </w:rPr>
      </w:pPr>
      <w:r w:rsidRPr="00041609">
        <w:rPr>
          <w:b/>
        </w:rPr>
        <w:t xml:space="preserve">To find out more about how Chiltern Railways processes your personal data please visit </w:t>
      </w:r>
      <w:hyperlink r:id="rId10" w:tgtFrame="_blank" w:history="1">
        <w:r w:rsidRPr="00041609">
          <w:rPr>
            <w:rStyle w:val="Hyperlink"/>
            <w:b/>
          </w:rPr>
          <w:t>chilternrailways.co.uk/privacy</w:t>
        </w:r>
      </w:hyperlink>
      <w:r w:rsidRPr="00041609">
        <w:rPr>
          <w:b/>
        </w:rPr>
        <w:t>. </w:t>
      </w:r>
    </w:p>
    <w:p w14:paraId="3E16C9E8" w14:textId="118186C7" w:rsidR="00041609" w:rsidRDefault="00041609" w:rsidP="00A45021">
      <w:pPr>
        <w:spacing w:line="240" w:lineRule="auto"/>
        <w:rPr>
          <w:bCs/>
        </w:rPr>
      </w:pPr>
      <w:r>
        <w:rPr>
          <w:b/>
          <w:color w:val="176DBF"/>
        </w:rPr>
        <w:t>Consent</w:t>
      </w:r>
      <w:r>
        <w:rPr>
          <w:b/>
          <w:color w:val="176DBF"/>
        </w:rPr>
        <w:br/>
      </w:r>
      <w:r w:rsidRPr="00041609">
        <w:rPr>
          <w:bCs/>
        </w:rPr>
        <w:t>Having read the information above, I consent to Chiltern Railways processing my personal data as described.</w:t>
      </w:r>
    </w:p>
    <w:tbl>
      <w:tblPr>
        <w:tblStyle w:val="TableGrid"/>
        <w:tblW w:w="0" w:type="auto"/>
        <w:tblLook w:val="04A0" w:firstRow="1" w:lastRow="0" w:firstColumn="1" w:lastColumn="0" w:noHBand="0" w:noVBand="1"/>
      </w:tblPr>
      <w:tblGrid>
        <w:gridCol w:w="5228"/>
        <w:gridCol w:w="5228"/>
      </w:tblGrid>
      <w:tr w:rsidR="00041609" w14:paraId="2C5CF6FE" w14:textId="77777777" w:rsidTr="00041609">
        <w:trPr>
          <w:trHeight w:val="567"/>
        </w:trPr>
        <w:tc>
          <w:tcPr>
            <w:tcW w:w="5228" w:type="dxa"/>
            <w:vAlign w:val="center"/>
          </w:tcPr>
          <w:p w14:paraId="28A10D52" w14:textId="3EB4F3A7" w:rsidR="00041609" w:rsidRPr="00041609" w:rsidRDefault="00041609" w:rsidP="00041609">
            <w:pPr>
              <w:rPr>
                <w:b/>
              </w:rPr>
            </w:pPr>
            <w:r w:rsidRPr="00041609">
              <w:rPr>
                <w:b/>
              </w:rPr>
              <w:t>Print Name</w:t>
            </w:r>
          </w:p>
        </w:tc>
        <w:tc>
          <w:tcPr>
            <w:tcW w:w="5228" w:type="dxa"/>
            <w:vAlign w:val="center"/>
          </w:tcPr>
          <w:p w14:paraId="4588CE3E" w14:textId="77777777" w:rsidR="00041609" w:rsidRDefault="00041609" w:rsidP="00041609">
            <w:pPr>
              <w:rPr>
                <w:bCs/>
              </w:rPr>
            </w:pPr>
          </w:p>
        </w:tc>
      </w:tr>
      <w:tr w:rsidR="00041609" w14:paraId="79D3AE4A" w14:textId="77777777" w:rsidTr="00041609">
        <w:trPr>
          <w:trHeight w:val="1247"/>
        </w:trPr>
        <w:tc>
          <w:tcPr>
            <w:tcW w:w="5228" w:type="dxa"/>
            <w:vAlign w:val="center"/>
          </w:tcPr>
          <w:p w14:paraId="057C3948" w14:textId="61D097E1" w:rsidR="00041609" w:rsidRPr="00041609" w:rsidRDefault="00041609" w:rsidP="00041609">
            <w:pPr>
              <w:rPr>
                <w:b/>
              </w:rPr>
            </w:pPr>
            <w:r w:rsidRPr="00041609">
              <w:rPr>
                <w:b/>
              </w:rPr>
              <w:t>Signature</w:t>
            </w:r>
          </w:p>
        </w:tc>
        <w:tc>
          <w:tcPr>
            <w:tcW w:w="5228" w:type="dxa"/>
            <w:vAlign w:val="center"/>
          </w:tcPr>
          <w:p w14:paraId="09AE2BD1" w14:textId="77777777" w:rsidR="00041609" w:rsidRDefault="00041609" w:rsidP="00041609">
            <w:pPr>
              <w:rPr>
                <w:bCs/>
              </w:rPr>
            </w:pPr>
          </w:p>
        </w:tc>
      </w:tr>
      <w:tr w:rsidR="00041609" w14:paraId="17FE4461" w14:textId="77777777" w:rsidTr="00041609">
        <w:trPr>
          <w:trHeight w:val="567"/>
        </w:trPr>
        <w:tc>
          <w:tcPr>
            <w:tcW w:w="5228" w:type="dxa"/>
            <w:vAlign w:val="center"/>
          </w:tcPr>
          <w:p w14:paraId="48D24405" w14:textId="6C39F27D" w:rsidR="00041609" w:rsidRPr="00041609" w:rsidRDefault="00041609" w:rsidP="00041609">
            <w:pPr>
              <w:rPr>
                <w:b/>
              </w:rPr>
            </w:pPr>
            <w:r w:rsidRPr="00041609">
              <w:rPr>
                <w:b/>
              </w:rPr>
              <w:t>Date</w:t>
            </w:r>
          </w:p>
        </w:tc>
        <w:tc>
          <w:tcPr>
            <w:tcW w:w="5228" w:type="dxa"/>
            <w:vAlign w:val="center"/>
          </w:tcPr>
          <w:p w14:paraId="45884650" w14:textId="77777777" w:rsidR="00041609" w:rsidRDefault="00041609" w:rsidP="00041609">
            <w:pPr>
              <w:rPr>
                <w:bCs/>
              </w:rPr>
            </w:pPr>
          </w:p>
        </w:tc>
      </w:tr>
    </w:tbl>
    <w:p w14:paraId="146D566D" w14:textId="6A24B57D" w:rsidR="00041609" w:rsidRDefault="00041609" w:rsidP="00A45021">
      <w:pPr>
        <w:spacing w:line="240" w:lineRule="auto"/>
        <w:rPr>
          <w:bCs/>
        </w:rPr>
      </w:pPr>
    </w:p>
    <w:p w14:paraId="1D537A4B" w14:textId="77777777" w:rsidR="00041609" w:rsidRDefault="00041609">
      <w:pPr>
        <w:rPr>
          <w:bCs/>
        </w:rPr>
      </w:pPr>
      <w:r>
        <w:rPr>
          <w:bCs/>
        </w:rPr>
        <w:br w:type="page"/>
      </w:r>
    </w:p>
    <w:p w14:paraId="6ABBEC41" w14:textId="5E442622" w:rsidR="00041609" w:rsidRPr="001F3A8D" w:rsidRDefault="00041609" w:rsidP="00041609">
      <w:pPr>
        <w:spacing w:line="240" w:lineRule="auto"/>
        <w:rPr>
          <w:bCs/>
        </w:rPr>
      </w:pPr>
      <w:r>
        <w:rPr>
          <w:b/>
          <w:color w:val="176DBF"/>
        </w:rPr>
        <w:lastRenderedPageBreak/>
        <w:t>Personal Details</w:t>
      </w:r>
    </w:p>
    <w:tbl>
      <w:tblPr>
        <w:tblStyle w:val="TableGrid"/>
        <w:tblW w:w="0" w:type="auto"/>
        <w:tblLook w:val="04A0" w:firstRow="1" w:lastRow="0" w:firstColumn="1" w:lastColumn="0" w:noHBand="0" w:noVBand="1"/>
      </w:tblPr>
      <w:tblGrid>
        <w:gridCol w:w="5228"/>
        <w:gridCol w:w="5228"/>
      </w:tblGrid>
      <w:tr w:rsidR="00041609" w14:paraId="6BFACE34" w14:textId="77777777" w:rsidTr="008D6C43">
        <w:trPr>
          <w:trHeight w:val="567"/>
        </w:trPr>
        <w:tc>
          <w:tcPr>
            <w:tcW w:w="5228" w:type="dxa"/>
            <w:vAlign w:val="center"/>
          </w:tcPr>
          <w:p w14:paraId="46635972" w14:textId="0395DDC1" w:rsidR="00041609" w:rsidRPr="00041609" w:rsidRDefault="00041609" w:rsidP="008D6C43">
            <w:pPr>
              <w:rPr>
                <w:b/>
              </w:rPr>
            </w:pPr>
            <w:r>
              <w:rPr>
                <w:b/>
              </w:rPr>
              <w:t>First and Last Name</w:t>
            </w:r>
          </w:p>
        </w:tc>
        <w:tc>
          <w:tcPr>
            <w:tcW w:w="5228" w:type="dxa"/>
            <w:vAlign w:val="center"/>
          </w:tcPr>
          <w:p w14:paraId="6C6B5077" w14:textId="77777777" w:rsidR="00041609" w:rsidRDefault="00041609" w:rsidP="008D6C43">
            <w:pPr>
              <w:rPr>
                <w:bCs/>
              </w:rPr>
            </w:pPr>
          </w:p>
        </w:tc>
      </w:tr>
      <w:tr w:rsidR="00041609" w14:paraId="7C4F0A7A" w14:textId="77777777" w:rsidTr="008D6C43">
        <w:trPr>
          <w:trHeight w:val="567"/>
        </w:trPr>
        <w:tc>
          <w:tcPr>
            <w:tcW w:w="5228" w:type="dxa"/>
            <w:vAlign w:val="center"/>
          </w:tcPr>
          <w:p w14:paraId="72A73505" w14:textId="4B927FEC" w:rsidR="00041609" w:rsidRPr="00041609" w:rsidRDefault="00041609" w:rsidP="008D6C43">
            <w:pPr>
              <w:rPr>
                <w:b/>
              </w:rPr>
            </w:pPr>
            <w:r>
              <w:rPr>
                <w:b/>
              </w:rPr>
              <w:t>Email Address</w:t>
            </w:r>
          </w:p>
        </w:tc>
        <w:tc>
          <w:tcPr>
            <w:tcW w:w="5228" w:type="dxa"/>
            <w:vAlign w:val="center"/>
          </w:tcPr>
          <w:p w14:paraId="13AA0358" w14:textId="77777777" w:rsidR="00041609" w:rsidRDefault="00041609" w:rsidP="008D6C43">
            <w:pPr>
              <w:rPr>
                <w:bCs/>
              </w:rPr>
            </w:pPr>
          </w:p>
        </w:tc>
      </w:tr>
      <w:tr w:rsidR="00041609" w14:paraId="575A8ED5" w14:textId="77777777" w:rsidTr="008D6C43">
        <w:trPr>
          <w:trHeight w:val="567"/>
        </w:trPr>
        <w:tc>
          <w:tcPr>
            <w:tcW w:w="5228" w:type="dxa"/>
            <w:vAlign w:val="center"/>
          </w:tcPr>
          <w:p w14:paraId="0FDAE5A1" w14:textId="5C63E6E4" w:rsidR="00041609" w:rsidRDefault="00041609" w:rsidP="008D6C43">
            <w:pPr>
              <w:rPr>
                <w:b/>
              </w:rPr>
            </w:pPr>
            <w:r>
              <w:rPr>
                <w:b/>
              </w:rPr>
              <w:t>Phone Number</w:t>
            </w:r>
          </w:p>
        </w:tc>
        <w:tc>
          <w:tcPr>
            <w:tcW w:w="5228" w:type="dxa"/>
            <w:vAlign w:val="center"/>
          </w:tcPr>
          <w:p w14:paraId="5BA801D1" w14:textId="77777777" w:rsidR="00041609" w:rsidRDefault="00041609" w:rsidP="008D6C43">
            <w:pPr>
              <w:rPr>
                <w:bCs/>
              </w:rPr>
            </w:pPr>
          </w:p>
        </w:tc>
      </w:tr>
      <w:tr w:rsidR="00041609" w14:paraId="5A2FADE1" w14:textId="77777777" w:rsidTr="00041609">
        <w:trPr>
          <w:trHeight w:val="1247"/>
        </w:trPr>
        <w:tc>
          <w:tcPr>
            <w:tcW w:w="5228" w:type="dxa"/>
            <w:vAlign w:val="center"/>
          </w:tcPr>
          <w:p w14:paraId="3A7C67DA" w14:textId="55EF9609" w:rsidR="00041609" w:rsidRDefault="00041609" w:rsidP="008D6C43">
            <w:pPr>
              <w:rPr>
                <w:b/>
              </w:rPr>
            </w:pPr>
            <w:r>
              <w:rPr>
                <w:b/>
              </w:rPr>
              <w:t>Home Address</w:t>
            </w:r>
          </w:p>
        </w:tc>
        <w:tc>
          <w:tcPr>
            <w:tcW w:w="5228" w:type="dxa"/>
            <w:vAlign w:val="center"/>
          </w:tcPr>
          <w:p w14:paraId="51A8F79A" w14:textId="77777777" w:rsidR="00041609" w:rsidRDefault="00041609" w:rsidP="008D6C43">
            <w:pPr>
              <w:rPr>
                <w:bCs/>
              </w:rPr>
            </w:pPr>
          </w:p>
        </w:tc>
      </w:tr>
    </w:tbl>
    <w:p w14:paraId="3402CAA4" w14:textId="689301E0" w:rsidR="00041609" w:rsidRDefault="00041609" w:rsidP="00041609">
      <w:pPr>
        <w:spacing w:line="240" w:lineRule="auto"/>
        <w:rPr>
          <w:bCs/>
        </w:rPr>
      </w:pPr>
    </w:p>
    <w:p w14:paraId="09881CF1" w14:textId="3B64C389" w:rsidR="00041609" w:rsidRPr="001F3A8D" w:rsidRDefault="00041609" w:rsidP="00041609">
      <w:pPr>
        <w:spacing w:line="240" w:lineRule="auto"/>
        <w:rPr>
          <w:bCs/>
        </w:rPr>
      </w:pPr>
      <w:r>
        <w:rPr>
          <w:b/>
          <w:color w:val="176DBF"/>
        </w:rPr>
        <w:t>Communications preferences</w:t>
      </w:r>
      <w:r>
        <w:rPr>
          <w:b/>
          <w:color w:val="176DBF"/>
        </w:rPr>
        <w:br/>
      </w:r>
      <w:r w:rsidRPr="00041609">
        <w:rPr>
          <w:bCs/>
        </w:rPr>
        <w:t>Are you happy for us to send you stakeholder communications, for example, relating to our future fleet and service plans, as well as latest updates on our community rail and station adoption activity across the network, via:</w:t>
      </w:r>
      <w:r w:rsidRPr="00041609">
        <w:rPr>
          <w:b/>
        </w:rPr>
        <w:t> </w:t>
      </w:r>
      <w:r>
        <w:rPr>
          <w:b/>
          <w:color w:val="176DBF"/>
        </w:rPr>
        <w:br/>
      </w:r>
    </w:p>
    <w:tbl>
      <w:tblPr>
        <w:tblStyle w:val="TableGrid"/>
        <w:tblW w:w="0" w:type="auto"/>
        <w:tblLook w:val="04A0" w:firstRow="1" w:lastRow="0" w:firstColumn="1" w:lastColumn="0" w:noHBand="0" w:noVBand="1"/>
      </w:tblPr>
      <w:tblGrid>
        <w:gridCol w:w="1555"/>
        <w:gridCol w:w="1701"/>
      </w:tblGrid>
      <w:tr w:rsidR="00041609" w14:paraId="09E1C677" w14:textId="77777777" w:rsidTr="00041609">
        <w:trPr>
          <w:trHeight w:val="567"/>
        </w:trPr>
        <w:tc>
          <w:tcPr>
            <w:tcW w:w="1555" w:type="dxa"/>
            <w:vAlign w:val="center"/>
          </w:tcPr>
          <w:p w14:paraId="45CAF77B" w14:textId="4947FD9B" w:rsidR="00041609" w:rsidRPr="00041609" w:rsidRDefault="00041609" w:rsidP="008D6C43">
            <w:pPr>
              <w:rPr>
                <w:b/>
              </w:rPr>
            </w:pPr>
            <w:r>
              <w:rPr>
                <w:b/>
              </w:rPr>
              <w:t>Email</w:t>
            </w:r>
          </w:p>
        </w:tc>
        <w:tc>
          <w:tcPr>
            <w:tcW w:w="1701" w:type="dxa"/>
            <w:vAlign w:val="center"/>
          </w:tcPr>
          <w:p w14:paraId="168510CA" w14:textId="0561E464" w:rsidR="00041609" w:rsidRDefault="00041609" w:rsidP="008D6C43">
            <w:pPr>
              <w:rPr>
                <w:bCs/>
              </w:rPr>
            </w:pPr>
            <w:r>
              <w:rPr>
                <w:bCs/>
              </w:rPr>
              <w:t>Yes     /     No</w:t>
            </w:r>
          </w:p>
        </w:tc>
      </w:tr>
      <w:tr w:rsidR="00041609" w14:paraId="604C0168" w14:textId="77777777" w:rsidTr="00041609">
        <w:trPr>
          <w:trHeight w:val="567"/>
        </w:trPr>
        <w:tc>
          <w:tcPr>
            <w:tcW w:w="1555" w:type="dxa"/>
            <w:vAlign w:val="center"/>
          </w:tcPr>
          <w:p w14:paraId="358775BC" w14:textId="05E222D3" w:rsidR="00041609" w:rsidRPr="00041609" w:rsidRDefault="00041609" w:rsidP="008D6C43">
            <w:pPr>
              <w:rPr>
                <w:b/>
              </w:rPr>
            </w:pPr>
            <w:r>
              <w:rPr>
                <w:b/>
              </w:rPr>
              <w:t>Post</w:t>
            </w:r>
          </w:p>
        </w:tc>
        <w:tc>
          <w:tcPr>
            <w:tcW w:w="1701" w:type="dxa"/>
            <w:vAlign w:val="center"/>
          </w:tcPr>
          <w:p w14:paraId="28BC711C" w14:textId="359E7888" w:rsidR="00041609" w:rsidRDefault="00041609" w:rsidP="008D6C43">
            <w:pPr>
              <w:rPr>
                <w:bCs/>
              </w:rPr>
            </w:pPr>
            <w:r>
              <w:rPr>
                <w:bCs/>
              </w:rPr>
              <w:t>Yes     /     No</w:t>
            </w:r>
          </w:p>
        </w:tc>
      </w:tr>
    </w:tbl>
    <w:p w14:paraId="5C4CCE02" w14:textId="77777777" w:rsidR="00041609" w:rsidRDefault="00041609" w:rsidP="00041609">
      <w:pPr>
        <w:spacing w:line="240" w:lineRule="auto"/>
        <w:rPr>
          <w:bCs/>
        </w:rPr>
      </w:pPr>
    </w:p>
    <w:p w14:paraId="27311499" w14:textId="101D0601" w:rsidR="00041609" w:rsidRPr="001F3A8D" w:rsidRDefault="00041609" w:rsidP="00041609">
      <w:pPr>
        <w:spacing w:line="240" w:lineRule="auto"/>
        <w:rPr>
          <w:bCs/>
        </w:rPr>
      </w:pPr>
      <w:r>
        <w:rPr>
          <w:b/>
          <w:color w:val="176DBF"/>
        </w:rPr>
        <w:t>Emergency Contact Details</w:t>
      </w:r>
    </w:p>
    <w:tbl>
      <w:tblPr>
        <w:tblStyle w:val="TableGrid"/>
        <w:tblW w:w="0" w:type="auto"/>
        <w:tblLook w:val="04A0" w:firstRow="1" w:lastRow="0" w:firstColumn="1" w:lastColumn="0" w:noHBand="0" w:noVBand="1"/>
      </w:tblPr>
      <w:tblGrid>
        <w:gridCol w:w="5228"/>
        <w:gridCol w:w="5228"/>
      </w:tblGrid>
      <w:tr w:rsidR="00041609" w14:paraId="6F0E3512" w14:textId="77777777" w:rsidTr="008D6C43">
        <w:trPr>
          <w:trHeight w:val="567"/>
        </w:trPr>
        <w:tc>
          <w:tcPr>
            <w:tcW w:w="5228" w:type="dxa"/>
            <w:vAlign w:val="center"/>
          </w:tcPr>
          <w:p w14:paraId="20F0002F" w14:textId="4F03D392" w:rsidR="00041609" w:rsidRPr="00041609" w:rsidRDefault="00041609" w:rsidP="008D6C43">
            <w:pPr>
              <w:rPr>
                <w:b/>
              </w:rPr>
            </w:pPr>
            <w:r>
              <w:rPr>
                <w:b/>
              </w:rPr>
              <w:t>First and Last Name</w:t>
            </w:r>
          </w:p>
        </w:tc>
        <w:tc>
          <w:tcPr>
            <w:tcW w:w="5228" w:type="dxa"/>
            <w:vAlign w:val="center"/>
          </w:tcPr>
          <w:p w14:paraId="3243D34E" w14:textId="77777777" w:rsidR="00041609" w:rsidRDefault="00041609" w:rsidP="008D6C43">
            <w:pPr>
              <w:rPr>
                <w:bCs/>
              </w:rPr>
            </w:pPr>
          </w:p>
        </w:tc>
      </w:tr>
      <w:tr w:rsidR="00041609" w14:paraId="6776A405" w14:textId="77777777" w:rsidTr="008D6C43">
        <w:trPr>
          <w:trHeight w:val="567"/>
        </w:trPr>
        <w:tc>
          <w:tcPr>
            <w:tcW w:w="5228" w:type="dxa"/>
            <w:vAlign w:val="center"/>
          </w:tcPr>
          <w:p w14:paraId="0F16D64C" w14:textId="03EA5C4D" w:rsidR="00041609" w:rsidRPr="00041609" w:rsidRDefault="00041609" w:rsidP="008D6C43">
            <w:pPr>
              <w:rPr>
                <w:b/>
              </w:rPr>
            </w:pPr>
            <w:r>
              <w:rPr>
                <w:b/>
              </w:rPr>
              <w:t>Phone Number</w:t>
            </w:r>
          </w:p>
        </w:tc>
        <w:tc>
          <w:tcPr>
            <w:tcW w:w="5228" w:type="dxa"/>
            <w:vAlign w:val="center"/>
          </w:tcPr>
          <w:p w14:paraId="7A27E484" w14:textId="77777777" w:rsidR="00041609" w:rsidRDefault="00041609" w:rsidP="008D6C43">
            <w:pPr>
              <w:rPr>
                <w:bCs/>
              </w:rPr>
            </w:pPr>
          </w:p>
        </w:tc>
      </w:tr>
    </w:tbl>
    <w:p w14:paraId="5B71750F" w14:textId="77777777" w:rsidR="00041609" w:rsidRDefault="00041609" w:rsidP="00041609">
      <w:pPr>
        <w:spacing w:line="240" w:lineRule="auto"/>
        <w:rPr>
          <w:b/>
          <w:color w:val="176DBF"/>
        </w:rPr>
      </w:pPr>
    </w:p>
    <w:p w14:paraId="09E3AE34" w14:textId="77777777" w:rsidR="00041609" w:rsidRDefault="00041609">
      <w:pPr>
        <w:rPr>
          <w:b/>
          <w:color w:val="176DBF"/>
        </w:rPr>
      </w:pPr>
      <w:r>
        <w:rPr>
          <w:b/>
          <w:color w:val="176DBF"/>
        </w:rPr>
        <w:br w:type="page"/>
      </w:r>
    </w:p>
    <w:p w14:paraId="3E13E5C3" w14:textId="4224692D" w:rsidR="00041609" w:rsidRPr="001F3A8D" w:rsidRDefault="00041609" w:rsidP="00041609">
      <w:pPr>
        <w:spacing w:line="240" w:lineRule="auto"/>
        <w:rPr>
          <w:bCs/>
        </w:rPr>
      </w:pPr>
      <w:r>
        <w:rPr>
          <w:b/>
          <w:color w:val="176DBF"/>
        </w:rPr>
        <w:lastRenderedPageBreak/>
        <w:t>ID and Merchandise Details</w:t>
      </w:r>
    </w:p>
    <w:tbl>
      <w:tblPr>
        <w:tblStyle w:val="TableGrid"/>
        <w:tblW w:w="0" w:type="auto"/>
        <w:tblLook w:val="04A0" w:firstRow="1" w:lastRow="0" w:firstColumn="1" w:lastColumn="0" w:noHBand="0" w:noVBand="1"/>
      </w:tblPr>
      <w:tblGrid>
        <w:gridCol w:w="5228"/>
        <w:gridCol w:w="5228"/>
      </w:tblGrid>
      <w:tr w:rsidR="00041609" w14:paraId="2384BDC6" w14:textId="77777777" w:rsidTr="00041609">
        <w:trPr>
          <w:trHeight w:val="5206"/>
        </w:trPr>
        <w:tc>
          <w:tcPr>
            <w:tcW w:w="5228" w:type="dxa"/>
            <w:vAlign w:val="center"/>
          </w:tcPr>
          <w:p w14:paraId="1C62416F" w14:textId="2D358AB6" w:rsidR="00041609" w:rsidRPr="00041609" w:rsidRDefault="00041609" w:rsidP="008D6C43">
            <w:pPr>
              <w:rPr>
                <w:bCs/>
              </w:rPr>
            </w:pPr>
            <w:r>
              <w:rPr>
                <w:b/>
              </w:rPr>
              <w:t>Profile image for ID cards</w:t>
            </w:r>
            <w:r>
              <w:rPr>
                <w:b/>
              </w:rPr>
              <w:br/>
            </w:r>
            <w:r>
              <w:rPr>
                <w:bCs/>
              </w:rPr>
              <w:t>No older than 1 year</w:t>
            </w:r>
          </w:p>
        </w:tc>
        <w:tc>
          <w:tcPr>
            <w:tcW w:w="5228" w:type="dxa"/>
            <w:vAlign w:val="center"/>
          </w:tcPr>
          <w:p w14:paraId="0074FFC4" w14:textId="77777777" w:rsidR="00041609" w:rsidRDefault="00041609" w:rsidP="008D6C43">
            <w:pPr>
              <w:rPr>
                <w:bCs/>
              </w:rPr>
            </w:pPr>
          </w:p>
        </w:tc>
      </w:tr>
      <w:tr w:rsidR="00041609" w14:paraId="0209CA16" w14:textId="77777777" w:rsidTr="008D6C43">
        <w:trPr>
          <w:trHeight w:val="567"/>
        </w:trPr>
        <w:tc>
          <w:tcPr>
            <w:tcW w:w="5228" w:type="dxa"/>
            <w:vAlign w:val="center"/>
          </w:tcPr>
          <w:p w14:paraId="367117EB" w14:textId="5B50CF48" w:rsidR="00041609" w:rsidRPr="00041609" w:rsidRDefault="00041609" w:rsidP="008D6C43">
            <w:pPr>
              <w:rPr>
                <w:b/>
              </w:rPr>
            </w:pPr>
            <w:r>
              <w:rPr>
                <w:b/>
              </w:rPr>
              <w:t>Hi vis size</w:t>
            </w:r>
          </w:p>
        </w:tc>
        <w:tc>
          <w:tcPr>
            <w:tcW w:w="5228" w:type="dxa"/>
            <w:vAlign w:val="center"/>
          </w:tcPr>
          <w:p w14:paraId="2BAF6030" w14:textId="2136D8A7" w:rsidR="00041609" w:rsidRDefault="00041609" w:rsidP="008D6C43">
            <w:pPr>
              <w:rPr>
                <w:bCs/>
              </w:rPr>
            </w:pPr>
            <w:r>
              <w:rPr>
                <w:bCs/>
              </w:rPr>
              <w:t>Small     /     Medium     /     Large</w:t>
            </w:r>
          </w:p>
        </w:tc>
      </w:tr>
    </w:tbl>
    <w:p w14:paraId="4E301F64" w14:textId="77777777" w:rsidR="00041609" w:rsidRDefault="00041609" w:rsidP="00041609">
      <w:pPr>
        <w:spacing w:line="240" w:lineRule="auto"/>
        <w:rPr>
          <w:bCs/>
        </w:rPr>
      </w:pPr>
    </w:p>
    <w:p w14:paraId="2B4B1730" w14:textId="30E0A1C1" w:rsidR="00041609" w:rsidRPr="001F3A8D" w:rsidRDefault="00041609" w:rsidP="00041609">
      <w:pPr>
        <w:spacing w:line="240" w:lineRule="auto"/>
        <w:rPr>
          <w:bCs/>
        </w:rPr>
      </w:pPr>
      <w:r>
        <w:rPr>
          <w:b/>
          <w:color w:val="176DBF"/>
        </w:rPr>
        <w:t>Position Details</w:t>
      </w:r>
    </w:p>
    <w:tbl>
      <w:tblPr>
        <w:tblStyle w:val="TableGrid"/>
        <w:tblW w:w="0" w:type="auto"/>
        <w:tblLook w:val="04A0" w:firstRow="1" w:lastRow="0" w:firstColumn="1" w:lastColumn="0" w:noHBand="0" w:noVBand="1"/>
      </w:tblPr>
      <w:tblGrid>
        <w:gridCol w:w="5228"/>
        <w:gridCol w:w="5228"/>
      </w:tblGrid>
      <w:tr w:rsidR="00041609" w14:paraId="43C0C636" w14:textId="77777777" w:rsidTr="008D6C43">
        <w:trPr>
          <w:trHeight w:val="567"/>
        </w:trPr>
        <w:tc>
          <w:tcPr>
            <w:tcW w:w="5228" w:type="dxa"/>
            <w:vAlign w:val="center"/>
          </w:tcPr>
          <w:p w14:paraId="35221154" w14:textId="4E0D4DFC" w:rsidR="00041609" w:rsidRPr="00041609" w:rsidRDefault="00041609" w:rsidP="008D6C43">
            <w:pPr>
              <w:rPr>
                <w:b/>
              </w:rPr>
            </w:pPr>
            <w:r>
              <w:rPr>
                <w:b/>
              </w:rPr>
              <w:t>Assigned station</w:t>
            </w:r>
          </w:p>
        </w:tc>
        <w:tc>
          <w:tcPr>
            <w:tcW w:w="5228" w:type="dxa"/>
            <w:vAlign w:val="center"/>
          </w:tcPr>
          <w:p w14:paraId="76FF85E6" w14:textId="77777777" w:rsidR="00041609" w:rsidRDefault="00041609" w:rsidP="008D6C43">
            <w:pPr>
              <w:rPr>
                <w:bCs/>
              </w:rPr>
            </w:pPr>
          </w:p>
        </w:tc>
      </w:tr>
      <w:tr w:rsidR="00041609" w14:paraId="53D27A63" w14:textId="77777777" w:rsidTr="00041609">
        <w:trPr>
          <w:trHeight w:val="1231"/>
        </w:trPr>
        <w:tc>
          <w:tcPr>
            <w:tcW w:w="5228" w:type="dxa"/>
            <w:vAlign w:val="center"/>
          </w:tcPr>
          <w:p w14:paraId="5580D09F" w14:textId="629A5A1E" w:rsidR="00041609" w:rsidRPr="00041609" w:rsidRDefault="00041609" w:rsidP="008D6C43">
            <w:pPr>
              <w:rPr>
                <w:bCs/>
              </w:rPr>
            </w:pPr>
            <w:r>
              <w:rPr>
                <w:b/>
              </w:rPr>
              <w:t>Position in group</w:t>
            </w:r>
            <w:r>
              <w:rPr>
                <w:b/>
              </w:rPr>
              <w:br/>
            </w:r>
            <w:r>
              <w:rPr>
                <w:bCs/>
              </w:rPr>
              <w:t>For example, Chair, Treasurer, or a general volunteer.</w:t>
            </w:r>
          </w:p>
        </w:tc>
        <w:tc>
          <w:tcPr>
            <w:tcW w:w="5228" w:type="dxa"/>
            <w:vAlign w:val="center"/>
          </w:tcPr>
          <w:p w14:paraId="49D036C8" w14:textId="77777777" w:rsidR="00041609" w:rsidRDefault="00041609" w:rsidP="008D6C43">
            <w:pPr>
              <w:rPr>
                <w:bCs/>
              </w:rPr>
            </w:pPr>
          </w:p>
        </w:tc>
      </w:tr>
    </w:tbl>
    <w:p w14:paraId="5896C687" w14:textId="77777777" w:rsidR="00041609" w:rsidRPr="001F3A8D" w:rsidRDefault="00041609" w:rsidP="00041609">
      <w:pPr>
        <w:spacing w:line="240" w:lineRule="auto"/>
        <w:rPr>
          <w:bCs/>
        </w:rPr>
      </w:pPr>
    </w:p>
    <w:sectPr w:rsidR="00041609" w:rsidRPr="001F3A8D" w:rsidSect="0088114A">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9BE40" w14:textId="77777777" w:rsidR="00DC5903" w:rsidRDefault="00DC5903" w:rsidP="00DE30D1">
      <w:pPr>
        <w:spacing w:after="0" w:line="240" w:lineRule="auto"/>
      </w:pPr>
      <w:r>
        <w:separator/>
      </w:r>
    </w:p>
  </w:endnote>
  <w:endnote w:type="continuationSeparator" w:id="0">
    <w:p w14:paraId="74881EB1" w14:textId="77777777" w:rsidR="00DC5903" w:rsidRDefault="00DC5903" w:rsidP="00DE3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 w:name="Gotham Book">
    <w:panose1 w:val="00000000000000000000"/>
    <w:charset w:val="00"/>
    <w:family w:val="modern"/>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4110671"/>
      <w:docPartObj>
        <w:docPartGallery w:val="Page Numbers (Bottom of Page)"/>
        <w:docPartUnique/>
      </w:docPartObj>
    </w:sdtPr>
    <w:sdtEndPr>
      <w:rPr>
        <w:rStyle w:val="PageNumber"/>
      </w:rPr>
    </w:sdtEndPr>
    <w:sdtContent>
      <w:p w14:paraId="22D36D2D" w14:textId="18C0B834" w:rsidR="001F3A8D" w:rsidRDefault="001F3A8D" w:rsidP="00F053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A9B719" w14:textId="77777777" w:rsidR="001F3A8D" w:rsidRDefault="001F3A8D" w:rsidP="001F3A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color w:val="000000" w:themeColor="text1"/>
        <w:sz w:val="20"/>
        <w:szCs w:val="20"/>
      </w:rPr>
      <w:id w:val="-1331286222"/>
      <w:docPartObj>
        <w:docPartGallery w:val="Page Numbers (Bottom of Page)"/>
        <w:docPartUnique/>
      </w:docPartObj>
    </w:sdtPr>
    <w:sdtEndPr>
      <w:rPr>
        <w:rStyle w:val="PageNumber"/>
      </w:rPr>
    </w:sdtEndPr>
    <w:sdtContent>
      <w:p w14:paraId="740024AE" w14:textId="49C3C2EB" w:rsidR="001F3A8D" w:rsidRPr="001F3A8D" w:rsidRDefault="001F3A8D" w:rsidP="001F3A8D">
        <w:pPr>
          <w:pStyle w:val="Footer"/>
          <w:framePr w:wrap="none" w:vAnchor="text" w:hAnchor="margin" w:xAlign="right" w:y="299"/>
          <w:rPr>
            <w:rStyle w:val="PageNumber"/>
            <w:b/>
            <w:bCs/>
            <w:color w:val="000000" w:themeColor="text1"/>
            <w:sz w:val="20"/>
            <w:szCs w:val="20"/>
          </w:rPr>
        </w:pPr>
        <w:r w:rsidRPr="001F3A8D">
          <w:rPr>
            <w:rStyle w:val="PageNumber"/>
            <w:color w:val="000000" w:themeColor="text1"/>
            <w:sz w:val="20"/>
            <w:szCs w:val="20"/>
          </w:rPr>
          <w:t xml:space="preserve">Page </w:t>
        </w:r>
        <w:r w:rsidRPr="001F3A8D">
          <w:rPr>
            <w:rStyle w:val="PageNumber"/>
            <w:b/>
            <w:bCs/>
            <w:color w:val="176DBF"/>
            <w:sz w:val="20"/>
            <w:szCs w:val="20"/>
          </w:rPr>
          <w:fldChar w:fldCharType="begin"/>
        </w:r>
        <w:r w:rsidRPr="001F3A8D">
          <w:rPr>
            <w:rStyle w:val="PageNumber"/>
            <w:b/>
            <w:bCs/>
            <w:color w:val="176DBF"/>
            <w:sz w:val="20"/>
            <w:szCs w:val="20"/>
          </w:rPr>
          <w:instrText xml:space="preserve"> PAGE </w:instrText>
        </w:r>
        <w:r w:rsidRPr="001F3A8D">
          <w:rPr>
            <w:rStyle w:val="PageNumber"/>
            <w:b/>
            <w:bCs/>
            <w:color w:val="176DBF"/>
            <w:sz w:val="20"/>
            <w:szCs w:val="20"/>
          </w:rPr>
          <w:fldChar w:fldCharType="separate"/>
        </w:r>
        <w:r w:rsidRPr="001F3A8D">
          <w:rPr>
            <w:rStyle w:val="PageNumber"/>
            <w:b/>
            <w:bCs/>
            <w:noProof/>
            <w:color w:val="176DBF"/>
            <w:sz w:val="20"/>
            <w:szCs w:val="20"/>
          </w:rPr>
          <w:t>1</w:t>
        </w:r>
        <w:r w:rsidRPr="001F3A8D">
          <w:rPr>
            <w:rStyle w:val="PageNumber"/>
            <w:b/>
            <w:bCs/>
            <w:color w:val="176DBF"/>
            <w:sz w:val="20"/>
            <w:szCs w:val="20"/>
          </w:rPr>
          <w:fldChar w:fldCharType="end"/>
        </w:r>
      </w:p>
    </w:sdtContent>
  </w:sdt>
  <w:p w14:paraId="563EBDD8" w14:textId="19B84C0F" w:rsidR="001F3A8D" w:rsidRPr="001F3A8D" w:rsidRDefault="001F3A8D" w:rsidP="001F3A8D">
    <w:pPr>
      <w:pStyle w:val="Footer"/>
      <w:ind w:right="360"/>
      <w:rPr>
        <w:b/>
        <w:bCs/>
        <w:color w:val="7F7F7F" w:themeColor="text1" w:themeTint="8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color w:val="000000" w:themeColor="text1"/>
        <w:sz w:val="20"/>
        <w:szCs w:val="20"/>
      </w:rPr>
      <w:id w:val="-1498869089"/>
      <w:docPartObj>
        <w:docPartGallery w:val="Page Numbers (Bottom of Page)"/>
        <w:docPartUnique/>
      </w:docPartObj>
    </w:sdtPr>
    <w:sdtEndPr>
      <w:rPr>
        <w:rStyle w:val="PageNumber"/>
      </w:rPr>
    </w:sdtEndPr>
    <w:sdtContent>
      <w:p w14:paraId="536EFA55" w14:textId="77777777" w:rsidR="0088114A" w:rsidRPr="001F3A8D" w:rsidRDefault="0088114A" w:rsidP="0088114A">
        <w:pPr>
          <w:pStyle w:val="Footer"/>
          <w:framePr w:wrap="none" w:vAnchor="text" w:hAnchor="margin" w:xAlign="right" w:y="299"/>
          <w:rPr>
            <w:rStyle w:val="PageNumber"/>
            <w:b/>
            <w:bCs/>
            <w:color w:val="000000" w:themeColor="text1"/>
            <w:sz w:val="20"/>
            <w:szCs w:val="20"/>
          </w:rPr>
        </w:pPr>
        <w:r w:rsidRPr="001F3A8D">
          <w:rPr>
            <w:rStyle w:val="PageNumber"/>
            <w:color w:val="000000" w:themeColor="text1"/>
            <w:sz w:val="20"/>
            <w:szCs w:val="20"/>
          </w:rPr>
          <w:t xml:space="preserve">Page </w:t>
        </w:r>
        <w:r w:rsidRPr="001F3A8D">
          <w:rPr>
            <w:rStyle w:val="PageNumber"/>
            <w:b/>
            <w:bCs/>
            <w:color w:val="176DBF"/>
            <w:sz w:val="20"/>
            <w:szCs w:val="20"/>
          </w:rPr>
          <w:fldChar w:fldCharType="begin"/>
        </w:r>
        <w:r w:rsidRPr="001F3A8D">
          <w:rPr>
            <w:rStyle w:val="PageNumber"/>
            <w:b/>
            <w:bCs/>
            <w:color w:val="176DBF"/>
            <w:sz w:val="20"/>
            <w:szCs w:val="20"/>
          </w:rPr>
          <w:instrText xml:space="preserve"> PAGE </w:instrText>
        </w:r>
        <w:r w:rsidRPr="001F3A8D">
          <w:rPr>
            <w:rStyle w:val="PageNumber"/>
            <w:b/>
            <w:bCs/>
            <w:color w:val="176DBF"/>
            <w:sz w:val="20"/>
            <w:szCs w:val="20"/>
          </w:rPr>
          <w:fldChar w:fldCharType="separate"/>
        </w:r>
        <w:r>
          <w:rPr>
            <w:rStyle w:val="PageNumber"/>
            <w:b/>
            <w:bCs/>
            <w:color w:val="176DBF"/>
            <w:sz w:val="20"/>
            <w:szCs w:val="20"/>
          </w:rPr>
          <w:t>2</w:t>
        </w:r>
        <w:r w:rsidRPr="001F3A8D">
          <w:rPr>
            <w:rStyle w:val="PageNumber"/>
            <w:b/>
            <w:bCs/>
            <w:color w:val="176DBF"/>
            <w:sz w:val="20"/>
            <w:szCs w:val="20"/>
          </w:rPr>
          <w:fldChar w:fldCharType="end"/>
        </w:r>
      </w:p>
    </w:sdtContent>
  </w:sdt>
  <w:p w14:paraId="7C36D57E" w14:textId="77777777" w:rsidR="0088114A" w:rsidRDefault="00881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B490D" w14:textId="77777777" w:rsidR="00DC5903" w:rsidRDefault="00DC5903" w:rsidP="00DE30D1">
      <w:pPr>
        <w:spacing w:after="0" w:line="240" w:lineRule="auto"/>
      </w:pPr>
      <w:r>
        <w:separator/>
      </w:r>
    </w:p>
  </w:footnote>
  <w:footnote w:type="continuationSeparator" w:id="0">
    <w:p w14:paraId="00D4894E" w14:textId="77777777" w:rsidR="00DC5903" w:rsidRDefault="00DC5903" w:rsidP="00DE3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27BF" w14:textId="72CB91B8" w:rsidR="0088114A" w:rsidRDefault="001F3A8D">
    <w:pPr>
      <w:pStyle w:val="Header"/>
    </w:pPr>
    <w:r>
      <w:rPr>
        <w:noProof/>
      </w:rPr>
      <w:drawing>
        <wp:inline distT="0" distB="0" distL="0" distR="0" wp14:anchorId="2ADBF042" wp14:editId="66E2D44B">
          <wp:extent cx="2111375" cy="264160"/>
          <wp:effectExtent l="0" t="0" r="0" b="2540"/>
          <wp:docPr id="1206784792" name="Picture 4"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784792" name="Picture 4" descr="A blu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111375" cy="264160"/>
                  </a:xfrm>
                  <a:prstGeom prst="rect">
                    <a:avLst/>
                  </a:prstGeom>
                </pic:spPr>
              </pic:pic>
            </a:graphicData>
          </a:graphic>
        </wp:inline>
      </w:drawing>
    </w:r>
    <w:r w:rsidR="00816548">
      <w:br/>
    </w:r>
    <w:r w:rsidR="00816548">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4EC6" w14:textId="100EE742" w:rsidR="0088114A" w:rsidRDefault="0088114A" w:rsidP="0088114A">
    <w:pPr>
      <w:pStyle w:val="Header"/>
    </w:pPr>
    <w:r>
      <w:rPr>
        <w:noProof/>
      </w:rPr>
      <w:drawing>
        <wp:anchor distT="0" distB="0" distL="114300" distR="114300" simplePos="0" relativeHeight="251663360" behindDoc="0" locked="0" layoutInCell="1" allowOverlap="1" wp14:anchorId="1611EB82" wp14:editId="48848B14">
          <wp:simplePos x="0" y="0"/>
          <wp:positionH relativeFrom="column">
            <wp:posOffset>0</wp:posOffset>
          </wp:positionH>
          <wp:positionV relativeFrom="paragraph">
            <wp:posOffset>-49318</wp:posOffset>
          </wp:positionV>
          <wp:extent cx="2111375" cy="264160"/>
          <wp:effectExtent l="0" t="0" r="0" b="2540"/>
          <wp:wrapSquare wrapText="bothSides"/>
          <wp:docPr id="1229430273" name="Picture 4"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784792" name="Picture 4" descr="A blu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111375" cy="264160"/>
                  </a:xfrm>
                  <a:prstGeom prst="rect">
                    <a:avLst/>
                  </a:prstGeom>
                </pic:spPr>
              </pic:pic>
            </a:graphicData>
          </a:graphic>
          <wp14:sizeRelH relativeFrom="page">
            <wp14:pctWidth>0</wp14:pctWidth>
          </wp14:sizeRelH>
          <wp14:sizeRelV relativeFrom="page">
            <wp14:pctHeight>0</wp14:pctHeight>
          </wp14:sizeRelV>
        </wp:anchor>
      </w:drawing>
    </w:r>
  </w:p>
  <w:p w14:paraId="27A5304F" w14:textId="26CA8334" w:rsidR="0088114A" w:rsidRDefault="0088114A">
    <w:pPr>
      <w:pStyle w:val="Header"/>
    </w:pPr>
    <w:r>
      <w:rPr>
        <w:noProof/>
      </w:rPr>
      <mc:AlternateContent>
        <mc:Choice Requires="wps">
          <w:drawing>
            <wp:anchor distT="0" distB="0" distL="114300" distR="114300" simplePos="0" relativeHeight="251662336" behindDoc="0" locked="0" layoutInCell="1" allowOverlap="1" wp14:anchorId="1FD86897" wp14:editId="154421B2">
              <wp:simplePos x="0" y="0"/>
              <wp:positionH relativeFrom="column">
                <wp:posOffset>-473710</wp:posOffset>
              </wp:positionH>
              <wp:positionV relativeFrom="paragraph">
                <wp:posOffset>302260</wp:posOffset>
              </wp:positionV>
              <wp:extent cx="7614285" cy="432261"/>
              <wp:effectExtent l="0" t="0" r="5715" b="0"/>
              <wp:wrapNone/>
              <wp:docPr id="1138641274" name="Rectangle 3"/>
              <wp:cNvGraphicFramePr/>
              <a:graphic xmlns:a="http://schemas.openxmlformats.org/drawingml/2006/main">
                <a:graphicData uri="http://schemas.microsoft.com/office/word/2010/wordprocessingShape">
                  <wps:wsp>
                    <wps:cNvSpPr/>
                    <wps:spPr>
                      <a:xfrm>
                        <a:off x="0" y="0"/>
                        <a:ext cx="7614285" cy="432261"/>
                      </a:xfrm>
                      <a:prstGeom prst="rect">
                        <a:avLst/>
                      </a:prstGeom>
                      <a:solidFill>
                        <a:srgbClr val="1C2D47"/>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E16E33D" w14:textId="77777777" w:rsidR="0088114A" w:rsidRPr="00BC0838" w:rsidRDefault="0088114A" w:rsidP="0088114A">
                          <w:pPr>
                            <w:spacing w:after="0" w:line="240" w:lineRule="auto"/>
                            <w:rPr>
                              <w:rFonts w:ascii="Gotham Bold" w:hAnsi="Gotham Bold"/>
                            </w:rPr>
                          </w:pPr>
                          <w:r>
                            <w:rPr>
                              <w:rFonts w:ascii="Gotham Medium" w:hAnsi="Gotham Medium"/>
                              <w:b/>
                              <w:bCs/>
                            </w:rPr>
                            <w:t xml:space="preserve">         </w:t>
                          </w:r>
                          <w:r w:rsidRPr="00BC0838">
                            <w:rPr>
                              <w:rFonts w:ascii="Gotham Bold" w:hAnsi="Gotham Bold"/>
                            </w:rPr>
                            <w:t>Station Adoption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86897" id="_x0000_s1027" style="position:absolute;margin-left:-37.3pt;margin-top:23.8pt;width:599.55pt;height:3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" fillcolor="#1c2d47" stroked="f" strokeweight="1pt">
              <v:textbox>
                <w:txbxContent>
                  <w:p w14:paraId="6E16E33D" w14:textId="77777777" w:rsidR="0088114A" w:rsidRPr="00BC0838" w:rsidRDefault="0088114A" w:rsidP="0088114A">
                    <w:pPr>
                      <w:spacing w:after="0" w:line="240" w:lineRule="auto"/>
                      <w:rPr>
                        <w:rFonts w:ascii="Gotham Bold" w:hAnsi="Gotham Bold"/>
                      </w:rPr>
                    </w:pPr>
                    <w:r>
                      <w:rPr>
                        <w:rFonts w:ascii="Gotham Medium" w:hAnsi="Gotham Medium"/>
                        <w:b/>
                        <w:bCs/>
                      </w:rPr>
                      <w:t xml:space="preserve">         </w:t>
                    </w:r>
                    <w:r w:rsidRPr="00BC0838">
                      <w:rPr>
                        <w:rFonts w:ascii="Gotham Bold" w:hAnsi="Gotham Bold"/>
                      </w:rPr>
                      <w:t>Station Adoption</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D1AEF"/>
    <w:multiLevelType w:val="hybridMultilevel"/>
    <w:tmpl w:val="0790A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8584EFB"/>
    <w:multiLevelType w:val="hybridMultilevel"/>
    <w:tmpl w:val="723CD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F012291"/>
    <w:multiLevelType w:val="multilevel"/>
    <w:tmpl w:val="8B84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5F0111"/>
    <w:multiLevelType w:val="hybridMultilevel"/>
    <w:tmpl w:val="0AF00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FF6520"/>
    <w:multiLevelType w:val="multilevel"/>
    <w:tmpl w:val="9624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8C4178"/>
    <w:multiLevelType w:val="multilevel"/>
    <w:tmpl w:val="AFF2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6365159">
    <w:abstractNumId w:val="1"/>
  </w:num>
  <w:num w:numId="2" w16cid:durableId="1132288007">
    <w:abstractNumId w:val="3"/>
  </w:num>
  <w:num w:numId="3" w16cid:durableId="61685247">
    <w:abstractNumId w:val="0"/>
  </w:num>
  <w:num w:numId="4" w16cid:durableId="410155192">
    <w:abstractNumId w:val="4"/>
  </w:num>
  <w:num w:numId="5" w16cid:durableId="337583100">
    <w:abstractNumId w:val="5"/>
  </w:num>
  <w:num w:numId="6" w16cid:durableId="273875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0D1"/>
    <w:rsid w:val="00041609"/>
    <w:rsid w:val="0006325A"/>
    <w:rsid w:val="001D65AB"/>
    <w:rsid w:val="001F3A8D"/>
    <w:rsid w:val="00262602"/>
    <w:rsid w:val="00283370"/>
    <w:rsid w:val="004E4022"/>
    <w:rsid w:val="005D0AE5"/>
    <w:rsid w:val="005D2871"/>
    <w:rsid w:val="006D4828"/>
    <w:rsid w:val="00816548"/>
    <w:rsid w:val="0088114A"/>
    <w:rsid w:val="008D3510"/>
    <w:rsid w:val="009157B5"/>
    <w:rsid w:val="00935F89"/>
    <w:rsid w:val="00A45021"/>
    <w:rsid w:val="00AE206F"/>
    <w:rsid w:val="00BC0838"/>
    <w:rsid w:val="00BE46CD"/>
    <w:rsid w:val="00CB7004"/>
    <w:rsid w:val="00DC3D3F"/>
    <w:rsid w:val="00DC5903"/>
    <w:rsid w:val="00DE30D1"/>
    <w:rsid w:val="00E236E2"/>
    <w:rsid w:val="00F073D5"/>
    <w:rsid w:val="00FA2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2E5A3"/>
  <w15:chartTrackingRefBased/>
  <w15:docId w15:val="{E7A5B552-1987-1D47-BD15-341FB05A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A8D"/>
  </w:style>
  <w:style w:type="paragraph" w:styleId="Heading1">
    <w:name w:val="heading 1"/>
    <w:basedOn w:val="Normal"/>
    <w:next w:val="Normal"/>
    <w:link w:val="Heading1Char"/>
    <w:uiPriority w:val="9"/>
    <w:qFormat/>
    <w:rsid w:val="00DE30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30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30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30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30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30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30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30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30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0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30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30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30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30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30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30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30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30D1"/>
    <w:rPr>
      <w:rFonts w:eastAsiaTheme="majorEastAsia" w:cstheme="majorBidi"/>
      <w:color w:val="272727" w:themeColor="text1" w:themeTint="D8"/>
    </w:rPr>
  </w:style>
  <w:style w:type="paragraph" w:styleId="Title">
    <w:name w:val="Title"/>
    <w:basedOn w:val="Normal"/>
    <w:next w:val="Normal"/>
    <w:link w:val="TitleChar"/>
    <w:uiPriority w:val="10"/>
    <w:qFormat/>
    <w:rsid w:val="00DE30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30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30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30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30D1"/>
    <w:pPr>
      <w:spacing w:before="160"/>
      <w:jc w:val="center"/>
    </w:pPr>
    <w:rPr>
      <w:i/>
      <w:iCs/>
      <w:color w:val="404040" w:themeColor="text1" w:themeTint="BF"/>
    </w:rPr>
  </w:style>
  <w:style w:type="character" w:customStyle="1" w:styleId="QuoteChar">
    <w:name w:val="Quote Char"/>
    <w:basedOn w:val="DefaultParagraphFont"/>
    <w:link w:val="Quote"/>
    <w:uiPriority w:val="29"/>
    <w:rsid w:val="00DE30D1"/>
    <w:rPr>
      <w:i/>
      <w:iCs/>
      <w:color w:val="404040" w:themeColor="text1" w:themeTint="BF"/>
    </w:rPr>
  </w:style>
  <w:style w:type="paragraph" w:styleId="ListParagraph">
    <w:name w:val="List Paragraph"/>
    <w:basedOn w:val="Normal"/>
    <w:uiPriority w:val="34"/>
    <w:qFormat/>
    <w:rsid w:val="00DE30D1"/>
    <w:pPr>
      <w:ind w:left="720"/>
      <w:contextualSpacing/>
    </w:pPr>
  </w:style>
  <w:style w:type="character" w:styleId="IntenseEmphasis">
    <w:name w:val="Intense Emphasis"/>
    <w:basedOn w:val="DefaultParagraphFont"/>
    <w:uiPriority w:val="21"/>
    <w:qFormat/>
    <w:rsid w:val="00DE30D1"/>
    <w:rPr>
      <w:i/>
      <w:iCs/>
      <w:color w:val="0F4761" w:themeColor="accent1" w:themeShade="BF"/>
    </w:rPr>
  </w:style>
  <w:style w:type="paragraph" w:styleId="IntenseQuote">
    <w:name w:val="Intense Quote"/>
    <w:basedOn w:val="Normal"/>
    <w:next w:val="Normal"/>
    <w:link w:val="IntenseQuoteChar"/>
    <w:uiPriority w:val="30"/>
    <w:qFormat/>
    <w:rsid w:val="00DE30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30D1"/>
    <w:rPr>
      <w:i/>
      <w:iCs/>
      <w:color w:val="0F4761" w:themeColor="accent1" w:themeShade="BF"/>
    </w:rPr>
  </w:style>
  <w:style w:type="character" w:styleId="IntenseReference">
    <w:name w:val="Intense Reference"/>
    <w:basedOn w:val="DefaultParagraphFont"/>
    <w:uiPriority w:val="32"/>
    <w:qFormat/>
    <w:rsid w:val="00DE30D1"/>
    <w:rPr>
      <w:b/>
      <w:bCs/>
      <w:smallCaps/>
      <w:color w:val="0F4761" w:themeColor="accent1" w:themeShade="BF"/>
      <w:spacing w:val="5"/>
    </w:rPr>
  </w:style>
  <w:style w:type="paragraph" w:styleId="Header">
    <w:name w:val="header"/>
    <w:basedOn w:val="Normal"/>
    <w:link w:val="HeaderChar"/>
    <w:uiPriority w:val="99"/>
    <w:unhideWhenUsed/>
    <w:rsid w:val="00DE30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0D1"/>
  </w:style>
  <w:style w:type="paragraph" w:styleId="Footer">
    <w:name w:val="footer"/>
    <w:basedOn w:val="Normal"/>
    <w:link w:val="FooterChar"/>
    <w:uiPriority w:val="99"/>
    <w:unhideWhenUsed/>
    <w:rsid w:val="00DE30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0D1"/>
  </w:style>
  <w:style w:type="character" w:styleId="PageNumber">
    <w:name w:val="page number"/>
    <w:basedOn w:val="DefaultParagraphFont"/>
    <w:uiPriority w:val="99"/>
    <w:semiHidden/>
    <w:unhideWhenUsed/>
    <w:rsid w:val="001F3A8D"/>
  </w:style>
  <w:style w:type="character" w:styleId="Hyperlink">
    <w:name w:val="Hyperlink"/>
    <w:basedOn w:val="DefaultParagraphFont"/>
    <w:uiPriority w:val="99"/>
    <w:unhideWhenUsed/>
    <w:rsid w:val="00041609"/>
    <w:rPr>
      <w:color w:val="467886" w:themeColor="hyperlink"/>
      <w:u w:val="single"/>
    </w:rPr>
  </w:style>
  <w:style w:type="character" w:styleId="UnresolvedMention">
    <w:name w:val="Unresolved Mention"/>
    <w:basedOn w:val="DefaultParagraphFont"/>
    <w:uiPriority w:val="99"/>
    <w:semiHidden/>
    <w:unhideWhenUsed/>
    <w:rsid w:val="00041609"/>
    <w:rPr>
      <w:color w:val="605E5C"/>
      <w:shd w:val="clear" w:color="auto" w:fill="E1DFDD"/>
    </w:rPr>
  </w:style>
  <w:style w:type="table" w:styleId="TableGrid">
    <w:name w:val="Table Grid"/>
    <w:basedOn w:val="TableNormal"/>
    <w:uiPriority w:val="39"/>
    <w:rsid w:val="00041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www.chilternrailways.co.uk/priva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B409F8C0D56442A61A6C79DEAFF4EB" ma:contentTypeVersion="36" ma:contentTypeDescription="Create a new document." ma:contentTypeScope="" ma:versionID="ab2a4f90be570c253ac2222a002806fb">
  <xsd:schema xmlns:xsd="http://www.w3.org/2001/XMLSchema" xmlns:xs="http://www.w3.org/2001/XMLSchema" xmlns:p="http://schemas.microsoft.com/office/2006/metadata/properties" xmlns:ns2="69445f34-8c74-4f7a-b276-572929819557" xmlns:ns3="56c85ac9-0d70-4cfd-807c-4eb50dc2e9af" targetNamespace="http://schemas.microsoft.com/office/2006/metadata/properties" ma:root="true" ma:fieldsID="629f5a87febaea8cd2534584db54c057" ns2:_="" ns3:_="">
    <xsd:import namespace="69445f34-8c74-4f7a-b276-572929819557"/>
    <xsd:import namespace="56c85ac9-0d70-4cfd-807c-4eb50dc2e9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45f34-8c74-4f7a-b276-572929819557"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LengthInSeconds" ma:index="16" nillable="true" ma:displayName="MediaLengthInSeconds" ma:description=""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e386b3-139e-451b-ae58-1c7c681c79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85ac9-0d70-4cfd-807c-4eb50dc2e9af"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b58940-82af-4e51-9c50-18afb97000a0}" ma:internalName="TaxCatchAll" ma:showField="CatchAllData" ma:web="56c85ac9-0d70-4cfd-807c-4eb50dc2e9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6c85ac9-0d70-4cfd-807c-4eb50dc2e9af" xsi:nil="true"/>
    <lcf76f155ced4ddcb4097134ff3c332f xmlns="69445f34-8c74-4f7a-b276-57292981955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4F9560-BBE3-49F8-A548-1B7B1316C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45f34-8c74-4f7a-b276-572929819557"/>
    <ds:schemaRef ds:uri="56c85ac9-0d70-4cfd-807c-4eb50dc2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D90DE8-FBC1-4476-A790-B340AFF68A4F}">
  <ds:schemaRefs>
    <ds:schemaRef ds:uri="http://schemas.microsoft.com/office/2006/metadata/properties"/>
    <ds:schemaRef ds:uri="http://schemas.microsoft.com/office/infopath/2007/PartnerControls"/>
    <ds:schemaRef ds:uri="56c85ac9-0d70-4cfd-807c-4eb50dc2e9af"/>
    <ds:schemaRef ds:uri="69445f34-8c74-4f7a-b276-572929819557"/>
  </ds:schemaRefs>
</ds:datastoreItem>
</file>

<file path=customXml/itemProps3.xml><?xml version="1.0" encoding="utf-8"?>
<ds:datastoreItem xmlns:ds="http://schemas.openxmlformats.org/officeDocument/2006/customXml" ds:itemID="{3F20001F-C8ED-4587-A463-14EFA46DB7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Burr</dc:creator>
  <cp:keywords/>
  <dc:description/>
  <cp:lastModifiedBy>Harry Burr</cp:lastModifiedBy>
  <cp:revision>2</cp:revision>
  <dcterms:created xsi:type="dcterms:W3CDTF">2025-05-30T13:10:00Z</dcterms:created>
  <dcterms:modified xsi:type="dcterms:W3CDTF">2025-05-30T13:10:00Z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0x010100B9B409F8C0D56442A61A6C79DEAFF4EB</vt:lpwstr>
  </property>
</Properties>
</file>